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689AB6C" w14:textId="77777777" w:rsidR="00E54DCB" w:rsidRDefault="00000000">
      <w:pPr>
        <w:pStyle w:val="a4"/>
      </w:pPr>
      <w:r>
        <w:t>Отчет по лабораторной работе №1</w:t>
      </w:r>
    </w:p>
    <w:p w14:paraId="5A821231" w14:textId="77777777" w:rsidR="00E54DCB" w:rsidRDefault="00000000">
      <w:pPr>
        <w:pStyle w:val="a6"/>
      </w:pPr>
      <w:r>
        <w:t>Установка Операционной Системы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188966173"/>
        <w:docPartObj>
          <w:docPartGallery w:val="Table of Contents"/>
          <w:docPartUnique/>
        </w:docPartObj>
      </w:sdtPr>
      <w:sdtContent>
        <w:p w14:paraId="4B00D856" w14:textId="77777777" w:rsidR="00E54DCB" w:rsidRDefault="00000000">
          <w:pPr>
            <w:pStyle w:val="af0"/>
          </w:pPr>
          <w:r>
            <w:t>Содержание</w:t>
          </w:r>
        </w:p>
        <w:p w14:paraId="7A7842B7" w14:textId="77777777" w:rsidR="006C7BEA" w:rsidRDefault="00000000">
          <w:pPr>
            <w:pStyle w:val="11"/>
            <w:tabs>
              <w:tab w:val="left" w:pos="480"/>
              <w:tab w:val="right" w:leader="dot" w:pos="9679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208068463" w:history="1">
            <w:r w:rsidR="006C7BEA" w:rsidRPr="002C64DB">
              <w:rPr>
                <w:rStyle w:val="af"/>
                <w:noProof/>
              </w:rPr>
              <w:t>1</w:t>
            </w:r>
            <w:r w:rsidR="006C7BEA">
              <w:rPr>
                <w:noProof/>
              </w:rPr>
              <w:tab/>
            </w:r>
            <w:r w:rsidR="006C7BEA" w:rsidRPr="002C64DB">
              <w:rPr>
                <w:rStyle w:val="af"/>
                <w:noProof/>
              </w:rPr>
              <w:t>Цель работы</w:t>
            </w:r>
            <w:r w:rsidR="006C7BEA">
              <w:rPr>
                <w:noProof/>
                <w:webHidden/>
              </w:rPr>
              <w:tab/>
            </w:r>
            <w:r w:rsidR="006C7BEA">
              <w:rPr>
                <w:noProof/>
                <w:webHidden/>
              </w:rPr>
              <w:fldChar w:fldCharType="begin"/>
            </w:r>
            <w:r w:rsidR="006C7BEA">
              <w:rPr>
                <w:noProof/>
                <w:webHidden/>
              </w:rPr>
              <w:instrText xml:space="preserve"> PAGEREF _Toc208068463 \h </w:instrText>
            </w:r>
            <w:r w:rsidR="006C7BEA">
              <w:rPr>
                <w:noProof/>
                <w:webHidden/>
              </w:rPr>
            </w:r>
            <w:r w:rsidR="006C7BEA">
              <w:rPr>
                <w:noProof/>
                <w:webHidden/>
              </w:rPr>
              <w:fldChar w:fldCharType="separate"/>
            </w:r>
            <w:r w:rsidR="006C7BEA">
              <w:rPr>
                <w:noProof/>
                <w:webHidden/>
              </w:rPr>
              <w:t>1</w:t>
            </w:r>
            <w:r w:rsidR="006C7BEA">
              <w:rPr>
                <w:noProof/>
                <w:webHidden/>
              </w:rPr>
              <w:fldChar w:fldCharType="end"/>
            </w:r>
          </w:hyperlink>
        </w:p>
        <w:p w14:paraId="72A460C3" w14:textId="77777777" w:rsidR="006C7BEA" w:rsidRDefault="006C7BEA">
          <w:pPr>
            <w:pStyle w:val="11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208068464" w:history="1">
            <w:r w:rsidRPr="002C64DB">
              <w:rPr>
                <w:rStyle w:val="af"/>
                <w:noProof/>
              </w:rPr>
              <w:t>2</w:t>
            </w:r>
            <w:r>
              <w:rPr>
                <w:noProof/>
              </w:rPr>
              <w:tab/>
            </w:r>
            <w:r w:rsidRPr="002C64DB">
              <w:rPr>
                <w:rStyle w:val="af"/>
                <w:noProof/>
              </w:rPr>
              <w:t>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_Toc208068464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210377" w14:textId="77777777" w:rsidR="006C7BEA" w:rsidRDefault="006C7BEA">
          <w:pPr>
            <w:pStyle w:val="11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208068465" w:history="1">
            <w:r w:rsidRPr="002C64DB">
              <w:rPr>
                <w:rStyle w:val="af"/>
                <w:noProof/>
              </w:rPr>
              <w:t>3</w:t>
            </w:r>
            <w:r>
              <w:rPr>
                <w:noProof/>
              </w:rPr>
              <w:tab/>
            </w:r>
            <w:r w:rsidRPr="002C64DB">
              <w:rPr>
                <w:rStyle w:val="af"/>
                <w:noProof/>
              </w:rPr>
              <w:t>Выполнение лабораторной работы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_Toc208068465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8EB1FD" w14:textId="77777777" w:rsidR="006C7BEA" w:rsidRDefault="006C7BEA">
          <w:pPr>
            <w:pStyle w:val="11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208068466" w:history="1">
            <w:r w:rsidRPr="002C64DB">
              <w:rPr>
                <w:rStyle w:val="af"/>
                <w:noProof/>
              </w:rPr>
              <w:t>4</w:t>
            </w:r>
            <w:r>
              <w:rPr>
                <w:noProof/>
              </w:rPr>
              <w:tab/>
            </w:r>
            <w:r w:rsidRPr="002C64DB">
              <w:rPr>
                <w:rStyle w:val="af"/>
                <w:noProof/>
              </w:rPr>
              <w:t>Домашнее задание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_Toc208068466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F14DF" w14:textId="77777777" w:rsidR="006C7BEA" w:rsidRDefault="006C7BEA">
          <w:pPr>
            <w:pStyle w:val="11"/>
            <w:tabs>
              <w:tab w:val="left" w:pos="480"/>
              <w:tab w:val="right" w:leader="dot" w:pos="9679"/>
            </w:tabs>
            <w:rPr>
              <w:noProof/>
            </w:rPr>
          </w:pPr>
          <w:hyperlink w:anchor="_Toc208068467" w:history="1">
            <w:r w:rsidRPr="002C64DB">
              <w:rPr>
                <w:rStyle w:val="af"/>
                <w:noProof/>
              </w:rPr>
              <w:t>5</w:t>
            </w:r>
            <w:r>
              <w:rPr>
                <w:noProof/>
              </w:rPr>
              <w:tab/>
            </w:r>
            <w:r w:rsidRPr="002C64DB">
              <w:rPr>
                <w:rStyle w:val="af"/>
                <w:noProof/>
              </w:rPr>
              <w:t>Выводы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_Toc208068467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E0804F" w14:textId="77777777" w:rsidR="00E54DCB" w:rsidRDefault="00000000">
          <w:r>
            <w:fldChar w:fldCharType="end"/>
          </w:r>
        </w:p>
      </w:sdtContent>
    </w:sdt>
    <w:p w14:paraId="20A7339D" w14:textId="77777777" w:rsidR="00E54DCB" w:rsidRDefault="00000000">
      <w:pPr>
        <w:pStyle w:val="1"/>
      </w:pPr>
      <w:bookmarkStart w:id="0" w:name="цель-работы"/>
      <w:bookmarkStart w:id="1" w:name="_Toc208068463"/>
      <w:r>
        <w:rPr>
          <w:rStyle w:val="SectionNumber"/>
        </w:rPr>
        <w:t>1</w:t>
      </w:r>
      <w:r>
        <w:tab/>
        <w:t>Цель работы</w:t>
      </w:r>
      <w:bookmarkEnd w:id="1"/>
    </w:p>
    <w:p w14:paraId="4973CA81" w14:textId="77777777" w:rsidR="00E54DCB" w:rsidRDefault="00000000">
      <w:pPr>
        <w:pStyle w:val="FirstParagraph"/>
      </w:pPr>
      <w:r>
        <w:t>Целью данной работы является приобретение практических навыков установки операционной системы на виртуальную машину, настройки минимально необходимых для дальнейшей работы сервисов</w:t>
      </w:r>
    </w:p>
    <w:p w14:paraId="7A2C80BD" w14:textId="77777777" w:rsidR="00E54DCB" w:rsidRDefault="00000000">
      <w:pPr>
        <w:pStyle w:val="1"/>
      </w:pPr>
      <w:bookmarkStart w:id="2" w:name="задание"/>
      <w:bookmarkStart w:id="3" w:name="_Toc208068464"/>
      <w:bookmarkEnd w:id="0"/>
      <w:r>
        <w:rPr>
          <w:rStyle w:val="SectionNumber"/>
        </w:rPr>
        <w:t>2</w:t>
      </w:r>
      <w:r>
        <w:tab/>
        <w:t>Задание</w:t>
      </w:r>
      <w:bookmarkEnd w:id="3"/>
    </w:p>
    <w:p w14:paraId="1853D69D" w14:textId="77777777" w:rsidR="00E54DCB" w:rsidRDefault="00000000">
      <w:pPr>
        <w:pStyle w:val="FirstParagraph"/>
      </w:pPr>
      <w:r>
        <w:t>Усстановить и настроить операционную систему</w:t>
      </w:r>
    </w:p>
    <w:p w14:paraId="635CF390" w14:textId="77777777" w:rsidR="00E54DCB" w:rsidRDefault="00000000">
      <w:pPr>
        <w:pStyle w:val="1"/>
      </w:pPr>
      <w:bookmarkStart w:id="4" w:name="выполнение-лабораторной-работы"/>
      <w:bookmarkStart w:id="5" w:name="_Toc208068465"/>
      <w:bookmarkEnd w:id="2"/>
      <w:r>
        <w:rPr>
          <w:rStyle w:val="SectionNumber"/>
        </w:rPr>
        <w:t>3</w:t>
      </w:r>
      <w:r>
        <w:tab/>
        <w:t>Выполнение лабораторной работы</w:t>
      </w:r>
      <w:bookmarkEnd w:id="5"/>
    </w:p>
    <w:p w14:paraId="7FF8D3CB" w14:textId="7DF061F8" w:rsidR="00E54DCB" w:rsidRDefault="00000000">
      <w:pPr>
        <w:pStyle w:val="FirstParagraph"/>
      </w:pPr>
      <w:r>
        <w:t xml:space="preserve">Устанавливаем образ </w:t>
      </w:r>
      <w:proofErr w:type="spellStart"/>
      <w:r>
        <w:t>iso</w:t>
      </w:r>
      <w:proofErr w:type="spellEnd"/>
      <w:r>
        <w:t xml:space="preserve"> (рис. </w:t>
      </w:r>
      <w:r>
        <w:rPr>
          <w:b/>
          <w:bCs/>
        </w:rPr>
        <w:t>1</w:t>
      </w:r>
      <w:r>
        <w:t>).</w:t>
      </w:r>
    </w:p>
    <w:p w14:paraId="07E215F3" w14:textId="77777777" w:rsidR="00E54DCB" w:rsidRDefault="00000000">
      <w:pPr>
        <w:pStyle w:val="CaptionedFigure"/>
      </w:pPr>
      <w:bookmarkStart w:id="6" w:name="fig-001"/>
      <w:r>
        <w:rPr>
          <w:noProof/>
        </w:rPr>
        <w:drawing>
          <wp:inline distT="0" distB="0" distL="0" distR="0" wp14:anchorId="1621461E" wp14:editId="158BBC7A">
            <wp:extent cx="3733800" cy="1581311"/>
            <wp:effectExtent l="0" t="0" r="0" b="0"/>
            <wp:docPr id="23" name="Picture" descr="Скачиваем образ с официального сайт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" descr="/home/mavinogradova/skreens/skreens1/1%20лаба/1.png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58131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70C0DB" w14:textId="77777777" w:rsidR="00E54DCB" w:rsidRDefault="00000000">
      <w:pPr>
        <w:pStyle w:val="ImageCaption"/>
      </w:pPr>
      <w:r>
        <w:t>Скачиваем образ с официального сайта</w:t>
      </w:r>
    </w:p>
    <w:bookmarkEnd w:id="6"/>
    <w:p w14:paraId="0BA3402B" w14:textId="0A0BA491" w:rsidR="00E54DCB" w:rsidRDefault="00000000">
      <w:pPr>
        <w:pStyle w:val="a0"/>
      </w:pPr>
      <w:r>
        <w:t xml:space="preserve">Начинаем создание новой виртуальной машины на образе Roky который мы только что установили (рис. </w:t>
      </w:r>
      <w:r>
        <w:rPr>
          <w:b/>
          <w:bCs/>
        </w:rPr>
        <w:t>2</w:t>
      </w:r>
      <w:r>
        <w:t>).</w:t>
      </w:r>
    </w:p>
    <w:p w14:paraId="10E1645A" w14:textId="77777777" w:rsidR="00E54DCB" w:rsidRDefault="00000000">
      <w:pPr>
        <w:pStyle w:val="CaptionedFigure"/>
      </w:pPr>
      <w:bookmarkStart w:id="7" w:name="fig-002"/>
      <w:r>
        <w:rPr>
          <w:noProof/>
        </w:rPr>
        <w:lastRenderedPageBreak/>
        <w:drawing>
          <wp:inline distT="0" distB="0" distL="0" distR="0" wp14:anchorId="2CCA440D" wp14:editId="66A1753F">
            <wp:extent cx="3733800" cy="1927645"/>
            <wp:effectExtent l="0" t="0" r="0" b="0"/>
            <wp:docPr id="27" name="Picture" descr="Открываем окно «Имя и операционная система виртуальной машины», выбираем путь к iso-образ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descr="/home/mavinogradova/skreens/skreens1/1%20лаба/2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27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D3830C" w14:textId="77777777" w:rsidR="00E54DCB" w:rsidRDefault="00000000">
      <w:pPr>
        <w:pStyle w:val="ImageCaption"/>
      </w:pPr>
      <w:r>
        <w:t>Открываем окно «Имя и операционная система виртуальной машины», выбираем путь к iso-образу</w:t>
      </w:r>
    </w:p>
    <w:bookmarkEnd w:id="7"/>
    <w:p w14:paraId="1A573F99" w14:textId="47AD15BB" w:rsidR="00E54DCB" w:rsidRDefault="00000000">
      <w:pPr>
        <w:pStyle w:val="a0"/>
      </w:pPr>
      <w:r>
        <w:t xml:space="preserve">Настраиваем необходимые параметры для основной памяти и процессоров (рис. </w:t>
      </w:r>
      <w:r>
        <w:rPr>
          <w:b/>
          <w:bCs/>
        </w:rPr>
        <w:t>3</w:t>
      </w:r>
      <w:r>
        <w:t>).</w:t>
      </w:r>
    </w:p>
    <w:p w14:paraId="202F9B10" w14:textId="77777777" w:rsidR="00E54DCB" w:rsidRDefault="00000000">
      <w:pPr>
        <w:pStyle w:val="CaptionedFigure"/>
      </w:pPr>
      <w:bookmarkStart w:id="8" w:name="fig-003"/>
      <w:r>
        <w:rPr>
          <w:noProof/>
        </w:rPr>
        <w:drawing>
          <wp:inline distT="0" distB="0" distL="0" distR="0" wp14:anchorId="5B1BD983" wp14:editId="56745872">
            <wp:extent cx="3733800" cy="1942439"/>
            <wp:effectExtent l="0" t="0" r="0" b="0"/>
            <wp:docPr id="31" name="Picture" descr="Открываем окно «Оборудование» и настраиваем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" descr="/home/mavinogradova/skreens/skreens1/1%20лаба/3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424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D5C7D6B" w14:textId="77777777" w:rsidR="00E54DCB" w:rsidRDefault="00000000">
      <w:pPr>
        <w:pStyle w:val="ImageCaption"/>
      </w:pPr>
      <w:r>
        <w:t>Открываем окно «Оборудование» и настраиваем</w:t>
      </w:r>
    </w:p>
    <w:bookmarkEnd w:id="8"/>
    <w:p w14:paraId="40444C16" w14:textId="1B293C33" w:rsidR="00E54DCB" w:rsidRDefault="00000000">
      <w:pPr>
        <w:pStyle w:val="a0"/>
      </w:pPr>
      <w:r>
        <w:t xml:space="preserve">Выделяем необходимое количество памяти под виртуальный жесткий диск (рис. </w:t>
      </w:r>
      <w:r>
        <w:rPr>
          <w:b/>
          <w:bCs/>
        </w:rPr>
        <w:t>4</w:t>
      </w:r>
      <w:r>
        <w:t>).</w:t>
      </w:r>
    </w:p>
    <w:p w14:paraId="1727B625" w14:textId="77777777" w:rsidR="00E54DCB" w:rsidRDefault="00000000">
      <w:pPr>
        <w:pStyle w:val="CaptionedFigure"/>
      </w:pPr>
      <w:bookmarkStart w:id="9" w:name="fig-004"/>
      <w:r>
        <w:rPr>
          <w:noProof/>
        </w:rPr>
        <w:drawing>
          <wp:inline distT="0" distB="0" distL="0" distR="0" wp14:anchorId="4871EFCB" wp14:editId="56092B8A">
            <wp:extent cx="3733800" cy="1939741"/>
            <wp:effectExtent l="0" t="0" r="0" b="0"/>
            <wp:docPr id="35" name="Picture" descr="Открываем окно «Виртуальный жёсткий диск» и выделяем память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" descr="/home/mavinogradova/skreens/skreens1/1%20лаба/4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397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9836E39" w14:textId="77777777" w:rsidR="00E54DCB" w:rsidRDefault="00000000">
      <w:pPr>
        <w:pStyle w:val="ImageCaption"/>
      </w:pPr>
      <w:r>
        <w:t>Открываем окно «Виртуальный жёсткий диск» и выделяем память</w:t>
      </w:r>
    </w:p>
    <w:bookmarkEnd w:id="9"/>
    <w:p w14:paraId="7228772A" w14:textId="27F27E9C" w:rsidR="00E54DCB" w:rsidRDefault="00000000">
      <w:pPr>
        <w:pStyle w:val="a0"/>
      </w:pPr>
      <w:r>
        <w:t xml:space="preserve">Запускаем установку виртуальной машины в открывшемся окне (рис. </w:t>
      </w:r>
      <w:r>
        <w:rPr>
          <w:b/>
          <w:bCs/>
        </w:rPr>
        <w:t>5</w:t>
      </w:r>
      <w:r>
        <w:t>).</w:t>
      </w:r>
    </w:p>
    <w:p w14:paraId="15708D22" w14:textId="77777777" w:rsidR="00E54DCB" w:rsidRDefault="00000000">
      <w:pPr>
        <w:pStyle w:val="CaptionedFigure"/>
      </w:pPr>
      <w:bookmarkStart w:id="10" w:name="fig-005"/>
      <w:r>
        <w:rPr>
          <w:noProof/>
        </w:rPr>
        <w:lastRenderedPageBreak/>
        <w:drawing>
          <wp:inline distT="0" distB="0" distL="0" distR="0" wp14:anchorId="38D84372" wp14:editId="5BA03EFC">
            <wp:extent cx="3733800" cy="3431763"/>
            <wp:effectExtent l="0" t="0" r="0" b="0"/>
            <wp:docPr id="39" name="Picture" descr="Запускаем установку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descr="/home/mavinogradova/skreens/skreens1/1%20лаба/5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34317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9E30308" w14:textId="77777777" w:rsidR="00E54DCB" w:rsidRDefault="00000000">
      <w:pPr>
        <w:pStyle w:val="ImageCaption"/>
      </w:pPr>
      <w:r>
        <w:t>Запускаем установку</w:t>
      </w:r>
    </w:p>
    <w:bookmarkEnd w:id="10"/>
    <w:p w14:paraId="34F80DCB" w14:textId="55C71ABC" w:rsidR="00E54DCB" w:rsidRDefault="00000000">
      <w:pPr>
        <w:pStyle w:val="a0"/>
      </w:pPr>
      <w:r>
        <w:t xml:space="preserve">Устанавливаем и настраиваем интерфейс (рис. </w:t>
      </w:r>
      <w:r>
        <w:rPr>
          <w:b/>
          <w:bCs/>
        </w:rPr>
        <w:t>6</w:t>
      </w:r>
      <w:r>
        <w:t>).</w:t>
      </w:r>
    </w:p>
    <w:p w14:paraId="2B35EDF4" w14:textId="77777777" w:rsidR="00E54DCB" w:rsidRDefault="00000000">
      <w:pPr>
        <w:pStyle w:val="CaptionedFigure"/>
      </w:pPr>
      <w:bookmarkStart w:id="11" w:name="fig-006"/>
      <w:r>
        <w:rPr>
          <w:noProof/>
        </w:rPr>
        <w:drawing>
          <wp:inline distT="0" distB="0" distL="0" distR="0" wp14:anchorId="2D9D29D5" wp14:editId="015A9385">
            <wp:extent cx="3733800" cy="2266764"/>
            <wp:effectExtent l="0" t="0" r="0" b="0"/>
            <wp:docPr id="43" name="Picture" descr="Устанавливаем русский интерфей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" descr="/home/mavinogradova/skreens/skreens1/1%20лаба/6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6676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EF66EE0" w14:textId="77777777" w:rsidR="00E54DCB" w:rsidRDefault="00000000">
      <w:pPr>
        <w:pStyle w:val="ImageCaption"/>
      </w:pPr>
      <w:r>
        <w:t>Устанавливаем русский интерфейс</w:t>
      </w:r>
    </w:p>
    <w:bookmarkEnd w:id="11"/>
    <w:p w14:paraId="5F085AEB" w14:textId="3C4510F5" w:rsidR="00E54DCB" w:rsidRDefault="00000000">
      <w:pPr>
        <w:pStyle w:val="a0"/>
      </w:pPr>
      <w:r>
        <w:t xml:space="preserve">Выбираем </w:t>
      </w:r>
      <w:proofErr w:type="gramStart"/>
      <w:r>
        <w:t>устройство (диск)</w:t>
      </w:r>
      <w:proofErr w:type="gramEnd"/>
      <w:r>
        <w:t xml:space="preserve"> на который будет установленна операционная система (рис. </w:t>
      </w:r>
      <w:r>
        <w:rPr>
          <w:b/>
          <w:bCs/>
        </w:rPr>
        <w:t>7</w:t>
      </w:r>
      <w:r>
        <w:t>).</w:t>
      </w:r>
    </w:p>
    <w:p w14:paraId="5E94D784" w14:textId="77777777" w:rsidR="00E54DCB" w:rsidRDefault="00000000">
      <w:pPr>
        <w:pStyle w:val="CaptionedFigure"/>
      </w:pPr>
      <w:bookmarkStart w:id="12" w:name="fig-007"/>
      <w:r>
        <w:rPr>
          <w:noProof/>
        </w:rPr>
        <w:lastRenderedPageBreak/>
        <w:drawing>
          <wp:inline distT="0" distB="0" distL="0" distR="0" wp14:anchorId="0AD9FF34" wp14:editId="682035F8">
            <wp:extent cx="3733800" cy="2254223"/>
            <wp:effectExtent l="0" t="0" r="0" b="0"/>
            <wp:docPr id="47" name="Picture" descr="Открывем окно настройки установки: место установк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" descr="/home/mavinogradova/skreens/skreens1/1%20лаба/7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5422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F1CBD3F" w14:textId="77777777" w:rsidR="00E54DCB" w:rsidRDefault="00000000">
      <w:pPr>
        <w:pStyle w:val="ImageCaption"/>
      </w:pPr>
      <w:r>
        <w:t>Открывем окно настройки установки: место установки</w:t>
      </w:r>
    </w:p>
    <w:bookmarkEnd w:id="12"/>
    <w:p w14:paraId="5C94C8A4" w14:textId="211B91B7" w:rsidR="00E54DCB" w:rsidRDefault="00000000">
      <w:pPr>
        <w:pStyle w:val="a0"/>
      </w:pPr>
      <w:r>
        <w:t xml:space="preserve">Отключаем KDUMP (рис. </w:t>
      </w:r>
      <w:r>
        <w:rPr>
          <w:b/>
          <w:bCs/>
        </w:rPr>
        <w:t>8</w:t>
      </w:r>
      <w:r>
        <w:t>).</w:t>
      </w:r>
    </w:p>
    <w:p w14:paraId="52E2229B" w14:textId="77777777" w:rsidR="00E54DCB" w:rsidRDefault="00000000">
      <w:pPr>
        <w:pStyle w:val="CaptionedFigure"/>
      </w:pPr>
      <w:bookmarkStart w:id="13" w:name="fig-008"/>
      <w:r>
        <w:rPr>
          <w:noProof/>
        </w:rPr>
        <w:drawing>
          <wp:inline distT="0" distB="0" distL="0" distR="0" wp14:anchorId="36C36CC2" wp14:editId="023021CD">
            <wp:extent cx="3733800" cy="2242881"/>
            <wp:effectExtent l="0" t="0" r="0" b="0"/>
            <wp:docPr id="51" name="Picture" descr="Открывем окно настройки установки: отключаем KDUMP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descr="/home/mavinogradova/skreens/skreens1/1%20лаба/8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288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85664C8" w14:textId="77777777" w:rsidR="00E54DCB" w:rsidRDefault="00000000">
      <w:pPr>
        <w:pStyle w:val="ImageCaption"/>
      </w:pPr>
      <w:r>
        <w:t>Открывем окно настройки установки: отключаем KDUMP</w:t>
      </w:r>
    </w:p>
    <w:bookmarkEnd w:id="13"/>
    <w:p w14:paraId="356529A5" w14:textId="0759D10E" w:rsidR="00E54DCB" w:rsidRDefault="00000000">
      <w:pPr>
        <w:pStyle w:val="a0"/>
      </w:pPr>
      <w:r>
        <w:t xml:space="preserve">Включаем сетевое соединение и в качестве имени узла указываем имя своего пользователя в соответствии с соглашением об именовании. (рис. </w:t>
      </w:r>
      <w:r>
        <w:rPr>
          <w:b/>
          <w:bCs/>
        </w:rPr>
        <w:t>9</w:t>
      </w:r>
      <w:r>
        <w:t>).</w:t>
      </w:r>
    </w:p>
    <w:p w14:paraId="04FB6261" w14:textId="77777777" w:rsidR="00E54DCB" w:rsidRDefault="00000000">
      <w:pPr>
        <w:pStyle w:val="CaptionedFigure"/>
      </w:pPr>
      <w:bookmarkStart w:id="14" w:name="fig-009"/>
      <w:r>
        <w:rPr>
          <w:noProof/>
        </w:rPr>
        <w:lastRenderedPageBreak/>
        <w:drawing>
          <wp:inline distT="0" distB="0" distL="0" distR="0" wp14:anchorId="0B8D685A" wp14:editId="4AE904FC">
            <wp:extent cx="3733800" cy="2239242"/>
            <wp:effectExtent l="0" t="0" r="0" b="0"/>
            <wp:docPr id="55" name="Picture" descr="Открывем окно настройки установки: создаем сеть и имя узл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" descr="/home/mavinogradova/skreens/skreens1/1%20лаба/9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3924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AF9E8FF" w14:textId="77777777" w:rsidR="00E54DCB" w:rsidRDefault="00000000">
      <w:pPr>
        <w:pStyle w:val="ImageCaption"/>
      </w:pPr>
      <w:r>
        <w:t>Открывем окно настройки установки: создаем сеть и имя узла</w:t>
      </w:r>
    </w:p>
    <w:bookmarkEnd w:id="14"/>
    <w:p w14:paraId="206C5C99" w14:textId="4EBCCB39" w:rsidR="00E54DCB" w:rsidRDefault="00000000">
      <w:pPr>
        <w:pStyle w:val="a0"/>
      </w:pPr>
      <w:r>
        <w:t xml:space="preserve">Установливаем пароль для root, разрешение на ввод пароля для root при использовании SSH (рис. </w:t>
      </w:r>
      <w:r>
        <w:rPr>
          <w:b/>
          <w:bCs/>
        </w:rPr>
        <w:t>10</w:t>
      </w:r>
      <w:r>
        <w:t>).</w:t>
      </w:r>
    </w:p>
    <w:p w14:paraId="78292AE0" w14:textId="77777777" w:rsidR="00E54DCB" w:rsidRDefault="00000000">
      <w:pPr>
        <w:pStyle w:val="CaptionedFigure"/>
      </w:pPr>
      <w:bookmarkStart w:id="15" w:name="fig-010"/>
      <w:r>
        <w:rPr>
          <w:noProof/>
        </w:rPr>
        <w:drawing>
          <wp:inline distT="0" distB="0" distL="0" distR="0" wp14:anchorId="68712288" wp14:editId="5746BB02">
            <wp:extent cx="3733800" cy="2002933"/>
            <wp:effectExtent l="0" t="0" r="0" b="0"/>
            <wp:docPr id="59" name="Picture" descr="Устанавливаем пароля для roo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" descr="/home/mavinogradova/skreens/skreens1/1%20лаба/10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0029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E5ED6A6" w14:textId="77777777" w:rsidR="00E54DCB" w:rsidRDefault="00000000">
      <w:pPr>
        <w:pStyle w:val="ImageCaption"/>
      </w:pPr>
      <w:r>
        <w:t>Устанавливаем пароля для root</w:t>
      </w:r>
    </w:p>
    <w:bookmarkEnd w:id="15"/>
    <w:p w14:paraId="775D8122" w14:textId="693EE481" w:rsidR="00E54DCB" w:rsidRDefault="00000000">
      <w:pPr>
        <w:pStyle w:val="a0"/>
      </w:pPr>
      <w:r>
        <w:t xml:space="preserve">Затем задаём локального пользователя с правами администратора и пароль для него (рис. </w:t>
      </w:r>
      <w:r>
        <w:rPr>
          <w:b/>
          <w:bCs/>
        </w:rPr>
        <w:t>11</w:t>
      </w:r>
      <w:r>
        <w:t>).</w:t>
      </w:r>
    </w:p>
    <w:p w14:paraId="592FE598" w14:textId="77777777" w:rsidR="00E54DCB" w:rsidRDefault="00000000">
      <w:pPr>
        <w:pStyle w:val="CaptionedFigure"/>
      </w:pPr>
      <w:bookmarkStart w:id="16" w:name="fig-011"/>
      <w:r>
        <w:rPr>
          <w:noProof/>
        </w:rPr>
        <w:lastRenderedPageBreak/>
        <w:drawing>
          <wp:inline distT="0" distB="0" distL="0" distR="0" wp14:anchorId="4F812261" wp14:editId="2810B73C">
            <wp:extent cx="3733800" cy="2249653"/>
            <wp:effectExtent l="0" t="0" r="0" b="0"/>
            <wp:docPr id="63" name="Picture" descr="Установка пароля для пользователя с правами администратор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descr="/home/mavinogradova/skreens/skreens1/1%20лаба/1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96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87D5F5" w14:textId="77777777" w:rsidR="00E54DCB" w:rsidRDefault="00000000">
      <w:pPr>
        <w:pStyle w:val="ImageCaption"/>
      </w:pPr>
      <w:r>
        <w:t>Установка пароля для пользователя с правами администратора</w:t>
      </w:r>
    </w:p>
    <w:bookmarkEnd w:id="16"/>
    <w:p w14:paraId="7F27D465" w14:textId="074D7AC8" w:rsidR="00E54DCB" w:rsidRDefault="00000000">
      <w:pPr>
        <w:pStyle w:val="a0"/>
      </w:pPr>
      <w:r>
        <w:t xml:space="preserve">После завершения установки операционной системы корректно перезапускаем виртуальную машину (рис. </w:t>
      </w:r>
      <w:r>
        <w:rPr>
          <w:b/>
          <w:bCs/>
        </w:rPr>
        <w:t>12</w:t>
      </w:r>
      <w:r>
        <w:t>).</w:t>
      </w:r>
    </w:p>
    <w:p w14:paraId="360C0FF7" w14:textId="77777777" w:rsidR="00E54DCB" w:rsidRDefault="00000000">
      <w:pPr>
        <w:pStyle w:val="CaptionedFigure"/>
      </w:pPr>
      <w:bookmarkStart w:id="17" w:name="fig-012"/>
      <w:r>
        <w:rPr>
          <w:noProof/>
        </w:rPr>
        <w:drawing>
          <wp:inline distT="0" distB="0" distL="0" distR="0" wp14:anchorId="24524407" wp14:editId="0308821C">
            <wp:extent cx="3733800" cy="2249588"/>
            <wp:effectExtent l="0" t="0" r="0" b="0"/>
            <wp:docPr id="67" name="Picture" descr="Завершение установки О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" descr="/home/mavinogradova/skreens/skreens1/1%20лаба/12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224958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CD5884" w14:textId="77777777" w:rsidR="00E54DCB" w:rsidRDefault="00000000">
      <w:pPr>
        <w:pStyle w:val="ImageCaption"/>
      </w:pPr>
      <w:r>
        <w:t>Завершение установки ОС</w:t>
      </w:r>
    </w:p>
    <w:bookmarkEnd w:id="17"/>
    <w:p w14:paraId="6BC97500" w14:textId="61B59FE2" w:rsidR="00E54DCB" w:rsidRDefault="00000000">
      <w:pPr>
        <w:pStyle w:val="a0"/>
      </w:pPr>
      <w:r>
        <w:t xml:space="preserve">Входим в ОС под заданной нами при установке учётной записью. В меню Устройства виртуальной машины подключаем образ диска дополнений гостевой ОС (рис. </w:t>
      </w:r>
      <w:r>
        <w:rPr>
          <w:b/>
          <w:bCs/>
        </w:rPr>
        <w:t>13</w:t>
      </w:r>
      <w:r>
        <w:t>).</w:t>
      </w:r>
    </w:p>
    <w:p w14:paraId="2A9A71EB" w14:textId="77777777" w:rsidR="00E54DCB" w:rsidRDefault="00000000">
      <w:pPr>
        <w:pStyle w:val="CaptionedFigure"/>
      </w:pPr>
      <w:bookmarkStart w:id="18" w:name="fig-013"/>
      <w:r>
        <w:rPr>
          <w:noProof/>
        </w:rPr>
        <w:drawing>
          <wp:inline distT="0" distB="0" distL="0" distR="0" wp14:anchorId="78741D2C" wp14:editId="19901940">
            <wp:extent cx="3733800" cy="1960630"/>
            <wp:effectExtent l="0" t="0" r="0" b="0"/>
            <wp:docPr id="71" name="Picture" descr="Подключение образа диска дополнений гостевой ОС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" descr="/home/mavinogradova/skreens/skreens1/1%20лаба/13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6063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2111406" w14:textId="77777777" w:rsidR="00E54DCB" w:rsidRDefault="00000000">
      <w:pPr>
        <w:pStyle w:val="ImageCaption"/>
      </w:pPr>
      <w:r>
        <w:t>Подключение образа диска дополнений гостевой ОС</w:t>
      </w:r>
    </w:p>
    <w:p w14:paraId="6439E0E0" w14:textId="77777777" w:rsidR="00E54DCB" w:rsidRDefault="00000000">
      <w:pPr>
        <w:pStyle w:val="1"/>
      </w:pPr>
      <w:bookmarkStart w:id="19" w:name="домашнее-задание"/>
      <w:bookmarkStart w:id="20" w:name="_Toc208068466"/>
      <w:bookmarkEnd w:id="4"/>
      <w:bookmarkEnd w:id="18"/>
      <w:r>
        <w:rPr>
          <w:rStyle w:val="SectionNumber"/>
        </w:rPr>
        <w:lastRenderedPageBreak/>
        <w:t>4</w:t>
      </w:r>
      <w:r>
        <w:tab/>
        <w:t>Домашнее задание</w:t>
      </w:r>
      <w:bookmarkEnd w:id="20"/>
    </w:p>
    <w:p w14:paraId="1B74E226" w14:textId="6BE3A79F" w:rsidR="00E54DCB" w:rsidRDefault="00000000">
      <w:pPr>
        <w:pStyle w:val="FirstParagraph"/>
      </w:pPr>
      <w:r>
        <w:t xml:space="preserve">Дожидаемся загрузки графического окружения и открываем терминал, после чего ищем в терменале с помощью команды dmesg | grep -i следующую информацию: 1. Версия ядра Linux (Linux </w:t>
      </w:r>
      <w:proofErr w:type="spellStart"/>
      <w:r>
        <w:t>version</w:t>
      </w:r>
      <w:proofErr w:type="spellEnd"/>
      <w:r>
        <w:t>).</w:t>
      </w:r>
      <w:r w:rsidR="006C7BEA">
        <w:t xml:space="preserve"> </w:t>
      </w:r>
      <w:proofErr w:type="gramStart"/>
      <w:r>
        <w:t>(</w:t>
      </w:r>
      <w:proofErr w:type="gramEnd"/>
      <w:r>
        <w:t xml:space="preserve">рис. </w:t>
      </w:r>
      <w:r w:rsidR="006C7BEA">
        <w:rPr>
          <w:b/>
          <w:bCs/>
        </w:rPr>
        <w:t>1</w:t>
      </w:r>
      <w:r>
        <w:rPr>
          <w:b/>
          <w:bCs/>
        </w:rPr>
        <w:t>4</w:t>
      </w:r>
      <w:r>
        <w:t>).</w:t>
      </w:r>
    </w:p>
    <w:p w14:paraId="6E147E14" w14:textId="77777777" w:rsidR="00E54DCB" w:rsidRDefault="00000000">
      <w:pPr>
        <w:pStyle w:val="CaptionedFigure"/>
      </w:pPr>
      <w:bookmarkStart w:id="21" w:name="fig-014"/>
      <w:r>
        <w:rPr>
          <w:noProof/>
        </w:rPr>
        <w:drawing>
          <wp:inline distT="0" distB="0" distL="0" distR="0" wp14:anchorId="482564D2" wp14:editId="5D99AB72">
            <wp:extent cx="3733800" cy="1974326"/>
            <wp:effectExtent l="0" t="0" r="0" b="0"/>
            <wp:docPr id="76" name="Picture" descr="Версия ядр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" descr="/home/mavinogradova/skreens/skreens1/1%20лаба/14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197432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35C0E6" w14:textId="77777777" w:rsidR="00E54DCB" w:rsidRDefault="00000000">
      <w:pPr>
        <w:pStyle w:val="ImageCaption"/>
      </w:pPr>
      <w:r>
        <w:t>Версия ядра</w:t>
      </w:r>
    </w:p>
    <w:bookmarkEnd w:id="21"/>
    <w:p w14:paraId="6036064D" w14:textId="728312DE" w:rsidR="00E54DCB" w:rsidRDefault="00000000">
      <w:pPr>
        <w:pStyle w:val="a0"/>
      </w:pPr>
      <w:r>
        <w:t>2-3. Частота процессора (Detected Mhz processor) и Модель процессора (CPU0</w:t>
      </w:r>
      <w:proofErr w:type="gramStart"/>
      <w:r>
        <w:t>).(</w:t>
      </w:r>
      <w:proofErr w:type="gramEnd"/>
      <w:r>
        <w:t>рис.</w:t>
      </w:r>
      <w:r>
        <w:rPr>
          <w:b/>
          <w:bCs/>
        </w:rPr>
        <w:t>15</w:t>
      </w:r>
      <w:r>
        <w:t>).</w:t>
      </w:r>
    </w:p>
    <w:p w14:paraId="139CB482" w14:textId="77777777" w:rsidR="00E54DCB" w:rsidRDefault="00000000">
      <w:pPr>
        <w:pStyle w:val="CaptionedFigure"/>
      </w:pPr>
      <w:bookmarkStart w:id="22" w:name="fig-015"/>
      <w:r>
        <w:rPr>
          <w:noProof/>
        </w:rPr>
        <w:drawing>
          <wp:inline distT="0" distB="0" distL="0" distR="0" wp14:anchorId="6B53287A" wp14:editId="7044B805">
            <wp:extent cx="3733800" cy="799266"/>
            <wp:effectExtent l="0" t="0" r="0" b="0"/>
            <wp:docPr id="80" name="Picture" descr="Частота и модель процессор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" descr="/home/mavinogradova/skreens/skreens1/1%20лаба/15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7992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DC58E5A" w14:textId="77777777" w:rsidR="00E54DCB" w:rsidRDefault="00000000">
      <w:pPr>
        <w:pStyle w:val="ImageCaption"/>
      </w:pPr>
      <w:r>
        <w:t>Частота и модель процессора</w:t>
      </w:r>
    </w:p>
    <w:bookmarkEnd w:id="22"/>
    <w:p w14:paraId="1EF31C91" w14:textId="29ED9C13" w:rsidR="00E54DCB" w:rsidRDefault="00000000">
      <w:pPr>
        <w:pStyle w:val="Compact"/>
        <w:numPr>
          <w:ilvl w:val="0"/>
          <w:numId w:val="2"/>
        </w:numPr>
      </w:pPr>
      <w:r>
        <w:t xml:space="preserve">Объем доступной оперативной памяти (Memory </w:t>
      </w:r>
      <w:proofErr w:type="spellStart"/>
      <w:r>
        <w:t>available</w:t>
      </w:r>
      <w:proofErr w:type="spellEnd"/>
      <w:proofErr w:type="gramStart"/>
      <w:r>
        <w:t>).(</w:t>
      </w:r>
      <w:proofErr w:type="gramEnd"/>
      <w:r>
        <w:t xml:space="preserve">рис. </w:t>
      </w:r>
      <w:r>
        <w:rPr>
          <w:b/>
          <w:bCs/>
        </w:rPr>
        <w:t>16</w:t>
      </w:r>
      <w:r>
        <w:t>).</w:t>
      </w:r>
    </w:p>
    <w:p w14:paraId="6F9BA28A" w14:textId="77777777" w:rsidR="00E54DCB" w:rsidRDefault="00000000">
      <w:pPr>
        <w:pStyle w:val="CaptionedFigure"/>
      </w:pPr>
      <w:bookmarkStart w:id="23" w:name="fig-016"/>
      <w:r>
        <w:rPr>
          <w:noProof/>
        </w:rPr>
        <w:drawing>
          <wp:inline distT="0" distB="0" distL="0" distR="0" wp14:anchorId="175480A5" wp14:editId="1FD7F1EA">
            <wp:extent cx="3733800" cy="822014"/>
            <wp:effectExtent l="0" t="0" r="0" b="0"/>
            <wp:docPr id="84" name="Picture" descr="Объем памяти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descr="/home/mavinogradova/skreens/skreens1/1%20лаба/16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82201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B78D5B" w14:textId="77777777" w:rsidR="00E54DCB" w:rsidRDefault="00000000">
      <w:pPr>
        <w:pStyle w:val="ImageCaption"/>
      </w:pPr>
      <w:r>
        <w:t>Объем памяти</w:t>
      </w:r>
    </w:p>
    <w:bookmarkEnd w:id="23"/>
    <w:p w14:paraId="5CB6B466" w14:textId="7DA79356" w:rsidR="00E54DCB" w:rsidRDefault="00000000">
      <w:pPr>
        <w:pStyle w:val="Compact"/>
        <w:numPr>
          <w:ilvl w:val="0"/>
          <w:numId w:val="3"/>
        </w:numPr>
      </w:pPr>
      <w:r>
        <w:t xml:space="preserve">Тип обнаруженного гипервизора (Hypervisor </w:t>
      </w:r>
      <w:proofErr w:type="spellStart"/>
      <w:r>
        <w:t>detected</w:t>
      </w:r>
      <w:proofErr w:type="spellEnd"/>
      <w:proofErr w:type="gramStart"/>
      <w:r>
        <w:t>).(</w:t>
      </w:r>
      <w:proofErr w:type="gramEnd"/>
      <w:r>
        <w:t xml:space="preserve">рис. </w:t>
      </w:r>
      <w:r>
        <w:rPr>
          <w:b/>
          <w:bCs/>
        </w:rPr>
        <w:t>17</w:t>
      </w:r>
      <w:r w:rsidR="006C7BEA">
        <w:rPr>
          <w:b/>
          <w:bCs/>
        </w:rPr>
        <w:t>)</w:t>
      </w:r>
      <w:r>
        <w:t>.</w:t>
      </w:r>
    </w:p>
    <w:p w14:paraId="68338CD0" w14:textId="77777777" w:rsidR="00E54DCB" w:rsidRDefault="00000000">
      <w:pPr>
        <w:pStyle w:val="CaptionedFigure"/>
      </w:pPr>
      <w:bookmarkStart w:id="24" w:name="fig-017"/>
      <w:r>
        <w:rPr>
          <w:noProof/>
        </w:rPr>
        <w:drawing>
          <wp:inline distT="0" distB="0" distL="0" distR="0" wp14:anchorId="3A686BC9" wp14:editId="52FBC653">
            <wp:extent cx="3733800" cy="414866"/>
            <wp:effectExtent l="0" t="0" r="0" b="0"/>
            <wp:docPr id="88" name="Picture" descr="Гмпервизор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" descr="/home/mavinogradova/skreens/skreens1/1%20лаба/17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1486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ADE6A6" w14:textId="77777777" w:rsidR="00E54DCB" w:rsidRDefault="00000000">
      <w:pPr>
        <w:pStyle w:val="ImageCaption"/>
      </w:pPr>
      <w:r>
        <w:t>Гмпервизор</w:t>
      </w:r>
    </w:p>
    <w:bookmarkEnd w:id="24"/>
    <w:p w14:paraId="56763509" w14:textId="62B070C1" w:rsidR="00E54DCB" w:rsidRDefault="00000000">
      <w:pPr>
        <w:pStyle w:val="a0"/>
      </w:pPr>
      <w:r>
        <w:t xml:space="preserve">6-7. Тип файловой системы корневого раздела и Последовательность монтирования файловых </w:t>
      </w:r>
      <w:proofErr w:type="gramStart"/>
      <w:r>
        <w:t>систем.(</w:t>
      </w:r>
      <w:proofErr w:type="gramEnd"/>
      <w:r>
        <w:t xml:space="preserve">рис. </w:t>
      </w:r>
      <w:r>
        <w:rPr>
          <w:b/>
          <w:bCs/>
        </w:rPr>
        <w:t>18</w:t>
      </w:r>
      <w:r>
        <w:t>).</w:t>
      </w:r>
    </w:p>
    <w:p w14:paraId="0FDD8618" w14:textId="77777777" w:rsidR="00E54DCB" w:rsidRDefault="00000000">
      <w:pPr>
        <w:pStyle w:val="CaptionedFigure"/>
      </w:pPr>
      <w:bookmarkStart w:id="25" w:name="fig-018"/>
      <w:r>
        <w:rPr>
          <w:noProof/>
        </w:rPr>
        <w:lastRenderedPageBreak/>
        <w:drawing>
          <wp:inline distT="0" distB="0" distL="0" distR="0" wp14:anchorId="1FF442DC" wp14:editId="78B5AA31">
            <wp:extent cx="3733800" cy="476777"/>
            <wp:effectExtent l="0" t="0" r="0" b="0"/>
            <wp:docPr id="92" name="Picture" descr="Тип файловой сисемы и последовательность монтироввания файлов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descr="/home/mavinogradova/skreens/skreens1/1%20лаба/18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3800" cy="4767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06E08CE" w14:textId="77777777" w:rsidR="00E54DCB" w:rsidRDefault="00000000">
      <w:pPr>
        <w:pStyle w:val="ImageCaption"/>
      </w:pPr>
      <w:r>
        <w:t>Тип файловой сисемы и последовательность монтироввания файлов</w:t>
      </w:r>
    </w:p>
    <w:p w14:paraId="5854A89E" w14:textId="77777777" w:rsidR="00E54DCB" w:rsidRDefault="00000000">
      <w:pPr>
        <w:pStyle w:val="1"/>
      </w:pPr>
      <w:bookmarkStart w:id="26" w:name="выводы"/>
      <w:bookmarkStart w:id="27" w:name="_Toc208068467"/>
      <w:bookmarkEnd w:id="19"/>
      <w:bookmarkEnd w:id="25"/>
      <w:r>
        <w:rPr>
          <w:rStyle w:val="SectionNumber"/>
        </w:rPr>
        <w:t>5</w:t>
      </w:r>
      <w:r>
        <w:tab/>
        <w:t>Выводы</w:t>
      </w:r>
      <w:bookmarkEnd w:id="27"/>
    </w:p>
    <w:p w14:paraId="42D590D0" w14:textId="77777777" w:rsidR="00E54DCB" w:rsidRDefault="00000000">
      <w:pPr>
        <w:pStyle w:val="FirstParagraph"/>
      </w:pPr>
      <w:r>
        <w:t>В ходе работы были приобретены практические навыки установки ОС на виртуальную машину и настройки минимально необходимых сервисов. Создана готовая к работе виртуальная среда с базовым набором инструментов для дальнейшего использования. Освоены основные операции управления пакетами и работы в Linux-окружении.</w:t>
      </w:r>
      <w:bookmarkEnd w:id="26"/>
    </w:p>
    <w:sectPr w:rsidR="00E54DCB">
      <w:footnotePr>
        <w:numRestart w:val="eachSect"/>
      </w:footnotePr>
      <w:pgSz w:w="12240" w:h="15840"/>
      <w:pgMar w:top="1134" w:right="850" w:bottom="1134" w:left="1701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roman"/>
    <w:notTrueType/>
    <w:pitch w:val="default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A990"/>
    <w:multiLevelType w:val="multilevel"/>
    <w:tmpl w:val="92067CD8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1" w15:restartNumberingAfterBreak="0">
    <w:nsid w:val="00A99414"/>
    <w:multiLevelType w:val="multilevel"/>
    <w:tmpl w:val="1D965AAC"/>
    <w:lvl w:ilvl="0">
      <w:start w:val="4"/>
      <w:numFmt w:val="decimal"/>
      <w:lvlText w:val="%1."/>
      <w:lvlJc w:val="left"/>
      <w:pPr>
        <w:ind w:left="720" w:hanging="360"/>
      </w:pPr>
    </w:lvl>
    <w:lvl w:ilvl="1">
      <w:start w:val="4"/>
      <w:numFmt w:val="decimal"/>
      <w:lvlText w:val="%2."/>
      <w:lvlJc w:val="left"/>
      <w:pPr>
        <w:ind w:left="1440" w:hanging="360"/>
      </w:pPr>
    </w:lvl>
    <w:lvl w:ilvl="2">
      <w:start w:val="4"/>
      <w:numFmt w:val="decimal"/>
      <w:lvlText w:val="%3."/>
      <w:lvlJc w:val="left"/>
      <w:pPr>
        <w:ind w:left="2160" w:hanging="360"/>
      </w:pPr>
    </w:lvl>
    <w:lvl w:ilvl="3">
      <w:start w:val="4"/>
      <w:numFmt w:val="decimal"/>
      <w:lvlText w:val="%4."/>
      <w:lvlJc w:val="left"/>
      <w:pPr>
        <w:ind w:left="2880" w:hanging="360"/>
      </w:pPr>
    </w:lvl>
    <w:lvl w:ilvl="4">
      <w:start w:val="4"/>
      <w:numFmt w:val="decimal"/>
      <w:lvlText w:val="%5."/>
      <w:lvlJc w:val="left"/>
      <w:pPr>
        <w:ind w:left="3600" w:hanging="360"/>
      </w:pPr>
    </w:lvl>
    <w:lvl w:ilvl="5">
      <w:start w:val="4"/>
      <w:numFmt w:val="decimal"/>
      <w:lvlText w:val="%6."/>
      <w:lvlJc w:val="left"/>
      <w:pPr>
        <w:ind w:left="4320" w:hanging="360"/>
      </w:pPr>
    </w:lvl>
    <w:lvl w:ilvl="6">
      <w:start w:val="4"/>
      <w:numFmt w:val="decimal"/>
      <w:lvlText w:val="%7."/>
      <w:lvlJc w:val="left"/>
      <w:pPr>
        <w:ind w:left="5040" w:hanging="360"/>
      </w:pPr>
    </w:lvl>
    <w:lvl w:ilvl="7">
      <w:start w:val="4"/>
      <w:numFmt w:val="decimal"/>
      <w:lvlText w:val="%8."/>
      <w:lvlJc w:val="left"/>
      <w:pPr>
        <w:ind w:left="5760" w:hanging="360"/>
      </w:pPr>
    </w:lvl>
    <w:lvl w:ilvl="8">
      <w:start w:val="4"/>
      <w:numFmt w:val="decimal"/>
      <w:lvlText w:val="%9."/>
      <w:lvlJc w:val="left"/>
      <w:pPr>
        <w:ind w:left="6480" w:hanging="360"/>
      </w:pPr>
    </w:lvl>
  </w:abstractNum>
  <w:abstractNum w:abstractNumId="2" w15:restartNumberingAfterBreak="0">
    <w:nsid w:val="00A99415"/>
    <w:multiLevelType w:val="multilevel"/>
    <w:tmpl w:val="ECE839E2"/>
    <w:lvl w:ilvl="0">
      <w:start w:val="5"/>
      <w:numFmt w:val="decimal"/>
      <w:lvlText w:val="%1."/>
      <w:lvlJc w:val="left"/>
      <w:pPr>
        <w:ind w:left="720" w:hanging="360"/>
      </w:pPr>
    </w:lvl>
    <w:lvl w:ilvl="1">
      <w:start w:val="5"/>
      <w:numFmt w:val="decimal"/>
      <w:lvlText w:val="%2."/>
      <w:lvlJc w:val="left"/>
      <w:pPr>
        <w:ind w:left="1440" w:hanging="360"/>
      </w:pPr>
    </w:lvl>
    <w:lvl w:ilvl="2">
      <w:start w:val="5"/>
      <w:numFmt w:val="decimal"/>
      <w:lvlText w:val="%3."/>
      <w:lvlJc w:val="left"/>
      <w:pPr>
        <w:ind w:left="2160" w:hanging="360"/>
      </w:pPr>
    </w:lvl>
    <w:lvl w:ilvl="3">
      <w:start w:val="5"/>
      <w:numFmt w:val="decimal"/>
      <w:lvlText w:val="%4."/>
      <w:lvlJc w:val="left"/>
      <w:pPr>
        <w:ind w:left="2880" w:hanging="360"/>
      </w:pPr>
    </w:lvl>
    <w:lvl w:ilvl="4">
      <w:start w:val="5"/>
      <w:numFmt w:val="decimal"/>
      <w:lvlText w:val="%5."/>
      <w:lvlJc w:val="left"/>
      <w:pPr>
        <w:ind w:left="3600" w:hanging="360"/>
      </w:pPr>
    </w:lvl>
    <w:lvl w:ilvl="5">
      <w:start w:val="5"/>
      <w:numFmt w:val="decimal"/>
      <w:lvlText w:val="%6."/>
      <w:lvlJc w:val="left"/>
      <w:pPr>
        <w:ind w:left="4320" w:hanging="360"/>
      </w:pPr>
    </w:lvl>
    <w:lvl w:ilvl="6">
      <w:start w:val="5"/>
      <w:numFmt w:val="decimal"/>
      <w:lvlText w:val="%7."/>
      <w:lvlJc w:val="left"/>
      <w:pPr>
        <w:ind w:left="5040" w:hanging="360"/>
      </w:pPr>
    </w:lvl>
    <w:lvl w:ilvl="7">
      <w:start w:val="5"/>
      <w:numFmt w:val="decimal"/>
      <w:lvlText w:val="%8."/>
      <w:lvlJc w:val="left"/>
      <w:pPr>
        <w:ind w:left="5760" w:hanging="360"/>
      </w:pPr>
    </w:lvl>
    <w:lvl w:ilvl="8">
      <w:start w:val="5"/>
      <w:numFmt w:val="decimal"/>
      <w:lvlText w:val="%9."/>
      <w:lvlJc w:val="left"/>
      <w:pPr>
        <w:ind w:left="6480" w:hanging="360"/>
      </w:pPr>
    </w:lvl>
  </w:abstractNum>
  <w:num w:numId="1" w16cid:durableId="1080828286">
    <w:abstractNumId w:val="0"/>
  </w:num>
  <w:num w:numId="2" w16cid:durableId="1391534571">
    <w:abstractNumId w:val="1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3" w16cid:durableId="1143504372">
    <w:abstractNumId w:val="2"/>
    <w:lvlOverride w:ilvl="0">
      <w:startOverride w:val="5"/>
    </w:lvlOverride>
    <w:lvlOverride w:ilvl="1">
      <w:startOverride w:val="5"/>
    </w:lvlOverride>
    <w:lvlOverride w:ilvl="2">
      <w:startOverride w:val="5"/>
    </w:lvlOverride>
    <w:lvlOverride w:ilvl="3">
      <w:startOverride w:val="5"/>
    </w:lvlOverride>
    <w:lvlOverride w:ilvl="4">
      <w:startOverride w:val="5"/>
    </w:lvlOverride>
    <w:lvlOverride w:ilvl="5">
      <w:startOverride w:val="5"/>
    </w:lvlOverride>
    <w:lvlOverride w:ilvl="6">
      <w:startOverride w:val="5"/>
    </w:lvlOverride>
    <w:lvlOverride w:ilvl="7">
      <w:startOverride w:val="5"/>
    </w:lvlOverride>
    <w:lvlOverride w:ilvl="8">
      <w:startOverride w:val="5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</w:foot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54DCB"/>
    <w:rsid w:val="006C7BEA"/>
    <w:rsid w:val="00AE772A"/>
    <w:rsid w:val="00B84B58"/>
    <w:rsid w:val="00E1672A"/>
    <w:rsid w:val="00E54DCB"/>
    <w:rsid w:val="00E931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91CF364"/>
  <w15:docId w15:val="{A8BB7A4E-62D2-446C-B087-D8D1295FE4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6">
    <w:lsdException w:name="toc 1" w:uiPriority="39"/>
    <w:lsdException w:name="Hyperlink" w:uiPriority="99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0"/>
    <w:link w:val="10"/>
    <w:uiPriority w:val="9"/>
    <w:qFormat/>
    <w:rsid w:val="00A10FD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0"/>
    <w:link w:val="20"/>
    <w:uiPriority w:val="9"/>
    <w:semiHidden/>
    <w:unhideWhenUsed/>
    <w:qFormat/>
    <w:rsid w:val="00A10FD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0"/>
    <w:link w:val="30"/>
    <w:uiPriority w:val="9"/>
    <w:semiHidden/>
    <w:unhideWhenUsed/>
    <w:qFormat/>
    <w:rsid w:val="00A10FD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0"/>
    <w:link w:val="40"/>
    <w:uiPriority w:val="9"/>
    <w:semiHidden/>
    <w:unhideWhenUsed/>
    <w:qFormat/>
    <w:rsid w:val="00A10FD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0"/>
    <w:link w:val="50"/>
    <w:uiPriority w:val="9"/>
    <w:semiHidden/>
    <w:unhideWhenUsed/>
    <w:qFormat/>
    <w:rsid w:val="00A10FD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0"/>
    <w:link w:val="60"/>
    <w:uiPriority w:val="9"/>
    <w:semiHidden/>
    <w:unhideWhenUsed/>
    <w:qFormat/>
    <w:rsid w:val="00A10FD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0"/>
    <w:link w:val="70"/>
    <w:uiPriority w:val="9"/>
    <w:semiHidden/>
    <w:unhideWhenUsed/>
    <w:qFormat/>
    <w:rsid w:val="00A10FD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0"/>
    <w:link w:val="80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0"/>
    <w:link w:val="90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0">
    <w:name w:val="Body Text"/>
    <w:basedOn w:val="a"/>
    <w:qFormat/>
    <w:pPr>
      <w:spacing w:before="180" w:after="180"/>
    </w:pPr>
  </w:style>
  <w:style w:type="paragraph" w:customStyle="1" w:styleId="FirstParagraph">
    <w:name w:val="First Paragraph"/>
    <w:basedOn w:val="a0"/>
    <w:next w:val="a0"/>
    <w:qFormat/>
  </w:style>
  <w:style w:type="paragraph" w:customStyle="1" w:styleId="Compact">
    <w:name w:val="Compact"/>
    <w:basedOn w:val="a0"/>
    <w:qFormat/>
    <w:pPr>
      <w:spacing w:before="36" w:after="36"/>
    </w:pPr>
  </w:style>
  <w:style w:type="paragraph" w:styleId="a4">
    <w:name w:val="Title"/>
    <w:basedOn w:val="a"/>
    <w:next w:val="a0"/>
    <w:link w:val="a5"/>
    <w:uiPriority w:val="10"/>
    <w:qFormat/>
    <w:rsid w:val="00A10FD9"/>
    <w:pPr>
      <w:spacing w:after="80"/>
      <w:contextualSpacing/>
      <w:jc w:val="center"/>
    </w:pPr>
    <w:rPr>
      <w:rFonts w:asciiTheme="majorHAnsi" w:eastAsiaTheme="majorEastAsia" w:hAnsiTheme="majorHAnsi" w:cstheme="majorBidi"/>
      <w:sz w:val="56"/>
      <w:szCs w:val="56"/>
    </w:rPr>
  </w:style>
  <w:style w:type="character" w:customStyle="1" w:styleId="a5">
    <w:name w:val="Заголовок Знак"/>
    <w:basedOn w:val="a1"/>
    <w:link w:val="a4"/>
    <w:uiPriority w:val="10"/>
    <w:rsid w:val="00A10FD9"/>
    <w:rPr>
      <w:rFonts w:asciiTheme="majorHAnsi" w:eastAsiaTheme="majorEastAsia" w:hAnsiTheme="majorHAnsi" w:cstheme="majorBidi"/>
      <w:sz w:val="56"/>
      <w:szCs w:val="56"/>
    </w:rPr>
  </w:style>
  <w:style w:type="paragraph" w:styleId="a6">
    <w:name w:val="Subtitle"/>
    <w:basedOn w:val="a4"/>
    <w:next w:val="a0"/>
    <w:link w:val="a7"/>
    <w:uiPriority w:val="11"/>
    <w:qFormat/>
    <w:rsid w:val="00A10FD9"/>
    <w:pPr>
      <w:numPr>
        <w:ilvl w:val="1"/>
      </w:numPr>
    </w:pPr>
    <w:rPr>
      <w:spacing w:val="15"/>
      <w:sz w:val="28"/>
      <w:szCs w:val="28"/>
    </w:rPr>
  </w:style>
  <w:style w:type="character" w:customStyle="1" w:styleId="a7">
    <w:name w:val="Подзаголовок Знак"/>
    <w:basedOn w:val="a1"/>
    <w:link w:val="a6"/>
    <w:uiPriority w:val="11"/>
    <w:rsid w:val="00A10FD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customStyle="1" w:styleId="Author">
    <w:name w:val="Author"/>
    <w:basedOn w:val="a4"/>
    <w:next w:val="a0"/>
    <w:qFormat/>
    <w:pPr>
      <w:keepNext/>
      <w:keepLines/>
    </w:pPr>
    <w:rPr>
      <w:sz w:val="24"/>
      <w:szCs w:val="24"/>
    </w:rPr>
  </w:style>
  <w:style w:type="paragraph" w:styleId="a8">
    <w:name w:val="Date"/>
    <w:basedOn w:val="a4"/>
    <w:next w:val="a0"/>
    <w:qFormat/>
    <w:pPr>
      <w:keepNext/>
      <w:keepLines/>
    </w:pPr>
    <w:rPr>
      <w:sz w:val="24"/>
      <w:szCs w:val="24"/>
    </w:rPr>
  </w:style>
  <w:style w:type="paragraph" w:customStyle="1" w:styleId="AbstractTitle">
    <w:name w:val="Abstract Title"/>
    <w:basedOn w:val="a"/>
    <w:next w:val="Abstract"/>
    <w:qFormat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a"/>
    <w:next w:val="a0"/>
    <w:qFormat/>
    <w:pPr>
      <w:keepNext/>
      <w:keepLines/>
      <w:spacing w:before="100" w:after="300"/>
    </w:pPr>
    <w:rPr>
      <w:sz w:val="20"/>
      <w:szCs w:val="20"/>
    </w:rPr>
  </w:style>
  <w:style w:type="paragraph" w:styleId="a9">
    <w:name w:val="Bibliography"/>
    <w:basedOn w:val="a"/>
    <w:qFormat/>
  </w:style>
  <w:style w:type="character" w:customStyle="1" w:styleId="10">
    <w:name w:val="Заголовок 1 Знак"/>
    <w:basedOn w:val="a1"/>
    <w:link w:val="1"/>
    <w:uiPriority w:val="9"/>
    <w:rsid w:val="00A10FD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1"/>
    <w:link w:val="2"/>
    <w:uiPriority w:val="9"/>
    <w:semiHidden/>
    <w:rsid w:val="00A10FD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1"/>
    <w:link w:val="3"/>
    <w:uiPriority w:val="9"/>
    <w:semiHidden/>
    <w:rsid w:val="00A10FD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1"/>
    <w:link w:val="4"/>
    <w:uiPriority w:val="9"/>
    <w:semiHidden/>
    <w:rsid w:val="00A10FD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A10FD9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A10FD9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1"/>
    <w:link w:val="7"/>
    <w:uiPriority w:val="9"/>
    <w:semiHidden/>
    <w:rsid w:val="00A10FD9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1"/>
    <w:link w:val="8"/>
    <w:uiPriority w:val="9"/>
    <w:semiHidden/>
    <w:rsid w:val="00A10FD9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1"/>
    <w:link w:val="9"/>
    <w:uiPriority w:val="9"/>
    <w:semiHidden/>
    <w:rsid w:val="00A10FD9"/>
    <w:rPr>
      <w:rFonts w:eastAsiaTheme="majorEastAsia" w:cstheme="majorBidi"/>
      <w:color w:val="272727" w:themeColor="text1" w:themeTint="D8"/>
    </w:rPr>
  </w:style>
  <w:style w:type="paragraph" w:styleId="aa">
    <w:name w:val="Block Text"/>
    <w:basedOn w:val="a0"/>
    <w:next w:val="a0"/>
    <w:uiPriority w:val="9"/>
    <w:unhideWhenUsed/>
    <w:qFormat/>
    <w:pPr>
      <w:spacing w:before="100" w:after="100"/>
      <w:ind w:left="480" w:right="480"/>
    </w:pPr>
  </w:style>
  <w:style w:type="paragraph" w:styleId="ab">
    <w:name w:val="footnote text"/>
    <w:basedOn w:val="a"/>
    <w:uiPriority w:val="9"/>
    <w:unhideWhenUsed/>
    <w:qFormat/>
  </w:style>
  <w:style w:type="paragraph" w:customStyle="1" w:styleId="FootnoteBlockText">
    <w:name w:val="Footnote Block Text"/>
    <w:basedOn w:val="ab"/>
    <w:next w:val="ab"/>
    <w:uiPriority w:val="9"/>
    <w:unhideWhenUsed/>
    <w:qFormat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a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a"/>
  </w:style>
  <w:style w:type="paragraph" w:styleId="ac">
    <w:name w:val="caption"/>
    <w:basedOn w:val="a"/>
    <w:link w:val="ad"/>
    <w:pPr>
      <w:spacing w:after="120"/>
    </w:pPr>
    <w:rPr>
      <w:i/>
    </w:rPr>
  </w:style>
  <w:style w:type="paragraph" w:customStyle="1" w:styleId="TableCaption">
    <w:name w:val="Table Caption"/>
    <w:basedOn w:val="ac"/>
    <w:pPr>
      <w:keepNext/>
    </w:pPr>
  </w:style>
  <w:style w:type="paragraph" w:customStyle="1" w:styleId="ImageCaption">
    <w:name w:val="Image Caption"/>
    <w:basedOn w:val="ac"/>
  </w:style>
  <w:style w:type="paragraph" w:customStyle="1" w:styleId="Figure">
    <w:name w:val="Figure"/>
    <w:basedOn w:val="a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ad">
    <w:name w:val="Название объекта Знак"/>
    <w:basedOn w:val="a1"/>
    <w:link w:val="ac"/>
  </w:style>
  <w:style w:type="character" w:customStyle="1" w:styleId="VerbatimChar">
    <w:name w:val="Verbatim Char"/>
    <w:basedOn w:val="ad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ad"/>
  </w:style>
  <w:style w:type="character" w:styleId="ae">
    <w:name w:val="footnote reference"/>
    <w:basedOn w:val="ad"/>
    <w:rPr>
      <w:vertAlign w:val="superscript"/>
    </w:rPr>
  </w:style>
  <w:style w:type="character" w:styleId="af">
    <w:name w:val="Hyperlink"/>
    <w:basedOn w:val="ad"/>
    <w:uiPriority w:val="99"/>
    <w:rPr>
      <w:color w:val="156082" w:themeColor="accent1"/>
    </w:rPr>
  </w:style>
  <w:style w:type="paragraph" w:styleId="af0">
    <w:name w:val="TOC Heading"/>
    <w:basedOn w:val="1"/>
    <w:next w:val="a0"/>
    <w:uiPriority w:val="39"/>
    <w:unhideWhenUsed/>
    <w:qFormat/>
    <w:pPr>
      <w:spacing w:before="240" w:line="259" w:lineRule="auto"/>
      <w:outlineLvl w:val="9"/>
    </w:pPr>
  </w:style>
  <w:style w:type="paragraph" w:customStyle="1" w:styleId="SourceCode">
    <w:name w:val="Source Code"/>
    <w:basedOn w:val="a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b/>
      <w:color w:val="008000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color w:val="008000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  <w:style w:type="paragraph" w:styleId="11">
    <w:name w:val="toc 1"/>
    <w:basedOn w:val="a"/>
    <w:next w:val="a"/>
    <w:autoRedefine/>
    <w:uiPriority w:val="39"/>
    <w:rsid w:val="006C7BEA"/>
    <w:pPr>
      <w:spacing w:after="1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526</Words>
  <Characters>3004</Characters>
  <Application>Microsoft Office Word</Application>
  <DocSecurity>0</DocSecurity>
  <Lines>25</Lines>
  <Paragraphs>7</Paragraphs>
  <ScaleCrop>false</ScaleCrop>
  <Company/>
  <LinksUpToDate>false</LinksUpToDate>
  <CharactersWithSpaces>3523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Отчет по лабораторной работе №1</dc:title>
  <dc:creator>Мария Виноградова</dc:creator>
  <cp:keywords/>
  <cp:lastModifiedBy>Мария Виноградова</cp:lastModifiedBy>
  <cp:revision>2</cp:revision>
  <dcterms:created xsi:type="dcterms:W3CDTF">2025-09-06T13:32:00Z</dcterms:created>
  <dcterms:modified xsi:type="dcterms:W3CDTF">2025-09-06T13:32:00Z</dcterms:modified>
  <dc:language>ru-RU</dc:languag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utoEqnLabels">
    <vt:lpwstr>False</vt:lpwstr>
  </property>
  <property fmtid="{D5CDD505-2E9C-101B-9397-08002B2CF9AE}" pid="3" name="autoSectionLabels">
    <vt:lpwstr>False</vt:lpwstr>
  </property>
  <property fmtid="{D5CDD505-2E9C-101B-9397-08002B2CF9AE}" pid="4" name="bibliography">
    <vt:lpwstr/>
  </property>
  <property fmtid="{D5CDD505-2E9C-101B-9397-08002B2CF9AE}" pid="5" name="ccsDelim">
    <vt:lpwstr>, </vt:lpwstr>
  </property>
  <property fmtid="{D5CDD505-2E9C-101B-9397-08002B2CF9AE}" pid="6" name="ccsLabelSep">
    <vt:lpwstr> — </vt:lpwstr>
  </property>
  <property fmtid="{D5CDD505-2E9C-101B-9397-08002B2CF9AE}" pid="7" name="ccsTemplate">
    <vt:lpwstr>iccsLabelSept</vt:lpwstr>
  </property>
  <property fmtid="{D5CDD505-2E9C-101B-9397-08002B2CF9AE}" pid="8" name="chapDelim">
    <vt:lpwstr>.</vt:lpwstr>
  </property>
  <property fmtid="{D5CDD505-2E9C-101B-9397-08002B2CF9AE}" pid="9" name="chapters">
    <vt:lpwstr>False</vt:lpwstr>
  </property>
  <property fmtid="{D5CDD505-2E9C-101B-9397-08002B2CF9AE}" pid="10" name="chaptersDepth">
    <vt:lpwstr>1</vt:lpwstr>
  </property>
  <property fmtid="{D5CDD505-2E9C-101B-9397-08002B2CF9AE}" pid="11" name="codeBlockCaptions">
    <vt:lpwstr>False</vt:lpwstr>
  </property>
  <property fmtid="{D5CDD505-2E9C-101B-9397-08002B2CF9AE}" pid="12" name="cref">
    <vt:lpwstr>False</vt:lpwstr>
  </property>
  <property fmtid="{D5CDD505-2E9C-101B-9397-08002B2CF9AE}" pid="13" name="crossref">
    <vt:lpwstr/>
  </property>
  <property fmtid="{D5CDD505-2E9C-101B-9397-08002B2CF9AE}" pid="14" name="crossrefYaml">
    <vt:lpwstr>pandoc-crossref.yaml</vt:lpwstr>
  </property>
  <property fmtid="{D5CDD505-2E9C-101B-9397-08002B2CF9AE}" pid="15" name="csl">
    <vt:lpwstr>_resources/csl/gost-r-7-0-5-2008-numeric.csl</vt:lpwstr>
  </property>
  <property fmtid="{D5CDD505-2E9C-101B-9397-08002B2CF9AE}" pid="16" name="eqLabels">
    <vt:lpwstr>arabic</vt:lpwstr>
  </property>
  <property fmtid="{D5CDD505-2E9C-101B-9397-08002B2CF9AE}" pid="17" name="eqnBlockInlineMath">
    <vt:lpwstr>False</vt:lpwstr>
  </property>
  <property fmtid="{D5CDD505-2E9C-101B-9397-08002B2CF9AE}" pid="18" name="eqnBlockTemplate">
    <vt:lpwstr>ti</vt:lpwstr>
  </property>
  <property fmtid="{D5CDD505-2E9C-101B-9397-08002B2CF9AE}" pid="19" name="eqnDisplayTemplate">
    <vt:lpwstr>e</vt:lpwstr>
  </property>
  <property fmtid="{D5CDD505-2E9C-101B-9397-08002B2CF9AE}" pid="20" name="eqnIndexTemplate">
    <vt:lpwstr>(i)</vt:lpwstr>
  </property>
  <property fmtid="{D5CDD505-2E9C-101B-9397-08002B2CF9AE}" pid="21" name="eqnInlineTableTemplate">
    <vt:lpwstr>e</vt:lpwstr>
  </property>
  <property fmtid="{D5CDD505-2E9C-101B-9397-08002B2CF9AE}" pid="22" name="eqnInlineTemplate">
    <vt:lpwstr>eequationNumberTeX{i}</vt:lpwstr>
  </property>
  <property fmtid="{D5CDD505-2E9C-101B-9397-08002B2CF9AE}" pid="23" name="eqnPrefix">
    <vt:lpwstr/>
  </property>
  <property fmtid="{D5CDD505-2E9C-101B-9397-08002B2CF9AE}" pid="24" name="eqnPrefixTemplate">
    <vt:lpwstr>p i</vt:lpwstr>
  </property>
  <property fmtid="{D5CDD505-2E9C-101B-9397-08002B2CF9AE}" pid="25" name="equationNumberTeX">
    <vt:lpwstr>\qquad</vt:lpwstr>
  </property>
  <property fmtid="{D5CDD505-2E9C-101B-9397-08002B2CF9AE}" pid="26" name="figLabels">
    <vt:lpwstr>arabic</vt:lpwstr>
  </property>
  <property fmtid="{D5CDD505-2E9C-101B-9397-08002B2CF9AE}" pid="27" name="figPrefix">
    <vt:lpwstr/>
  </property>
  <property fmtid="{D5CDD505-2E9C-101B-9397-08002B2CF9AE}" pid="28" name="figPrefixTemplate">
    <vt:lpwstr>p i</vt:lpwstr>
  </property>
  <property fmtid="{D5CDD505-2E9C-101B-9397-08002B2CF9AE}" pid="29" name="figureTemplate">
    <vt:lpwstr>figureTitle ititleDelim t</vt:lpwstr>
  </property>
  <property fmtid="{D5CDD505-2E9C-101B-9397-08002B2CF9AE}" pid="30" name="figureTitle">
    <vt:lpwstr>Figure</vt:lpwstr>
  </property>
  <property fmtid="{D5CDD505-2E9C-101B-9397-08002B2CF9AE}" pid="31" name="format">
    <vt:lpwstr/>
  </property>
  <property fmtid="{D5CDD505-2E9C-101B-9397-08002B2CF9AE}" pid="32" name="lastDelim">
    <vt:lpwstr>, </vt:lpwstr>
  </property>
  <property fmtid="{D5CDD505-2E9C-101B-9397-08002B2CF9AE}" pid="33" name="license">
    <vt:lpwstr>CC BY</vt:lpwstr>
  </property>
  <property fmtid="{D5CDD505-2E9C-101B-9397-08002B2CF9AE}" pid="34" name="linkReferences">
    <vt:lpwstr>False</vt:lpwstr>
  </property>
  <property fmtid="{D5CDD505-2E9C-101B-9397-08002B2CF9AE}" pid="35" name="listItemTitleDelim">
    <vt:lpwstr>.</vt:lpwstr>
  </property>
  <property fmtid="{D5CDD505-2E9C-101B-9397-08002B2CF9AE}" pid="36" name="listingTemplate">
    <vt:lpwstr>listingTitle ititleDelim t</vt:lpwstr>
  </property>
  <property fmtid="{D5CDD505-2E9C-101B-9397-08002B2CF9AE}" pid="37" name="listingTitle">
    <vt:lpwstr>Listing</vt:lpwstr>
  </property>
  <property fmtid="{D5CDD505-2E9C-101B-9397-08002B2CF9AE}" pid="38" name="listings">
    <vt:lpwstr>False</vt:lpwstr>
  </property>
  <property fmtid="{D5CDD505-2E9C-101B-9397-08002B2CF9AE}" pid="39" name="lofItemTemplate">
    <vt:lpwstr>lofItemTitleilistItemTitleDelimt </vt:lpwstr>
  </property>
  <property fmtid="{D5CDD505-2E9C-101B-9397-08002B2CF9AE}" pid="40" name="lofItemTitle">
    <vt:lpwstr/>
  </property>
  <property fmtid="{D5CDD505-2E9C-101B-9397-08002B2CF9AE}" pid="41" name="lofTitle">
    <vt:lpwstr>List of Figures</vt:lpwstr>
  </property>
  <property fmtid="{D5CDD505-2E9C-101B-9397-08002B2CF9AE}" pid="42" name="lolItemTemplate">
    <vt:lpwstr>lolItemTitleilistItemTitleDelimt </vt:lpwstr>
  </property>
  <property fmtid="{D5CDD505-2E9C-101B-9397-08002B2CF9AE}" pid="43" name="lolItemTitle">
    <vt:lpwstr/>
  </property>
  <property fmtid="{D5CDD505-2E9C-101B-9397-08002B2CF9AE}" pid="44" name="lolTitle">
    <vt:lpwstr>List of Listings</vt:lpwstr>
  </property>
  <property fmtid="{D5CDD505-2E9C-101B-9397-08002B2CF9AE}" pid="45" name="lotItemTemplate">
    <vt:lpwstr>lotItemTitleilistItemTitleDelimt </vt:lpwstr>
  </property>
  <property fmtid="{D5CDD505-2E9C-101B-9397-08002B2CF9AE}" pid="46" name="lotItemTitle">
    <vt:lpwstr/>
  </property>
  <property fmtid="{D5CDD505-2E9C-101B-9397-08002B2CF9AE}" pid="47" name="lotTitle">
    <vt:lpwstr>List of Tables</vt:lpwstr>
  </property>
  <property fmtid="{D5CDD505-2E9C-101B-9397-08002B2CF9AE}" pid="48" name="lstLabels">
    <vt:lpwstr>arabic</vt:lpwstr>
  </property>
  <property fmtid="{D5CDD505-2E9C-101B-9397-08002B2CF9AE}" pid="49" name="lstPrefix">
    <vt:lpwstr/>
  </property>
  <property fmtid="{D5CDD505-2E9C-101B-9397-08002B2CF9AE}" pid="50" name="lstPrefixTemplate">
    <vt:lpwstr>p i</vt:lpwstr>
  </property>
  <property fmtid="{D5CDD505-2E9C-101B-9397-08002B2CF9AE}" pid="51" name="nameInLink">
    <vt:lpwstr>False</vt:lpwstr>
  </property>
  <property fmtid="{D5CDD505-2E9C-101B-9397-08002B2CF9AE}" pid="52" name="number-sections">
    <vt:lpwstr>True</vt:lpwstr>
  </property>
  <property fmtid="{D5CDD505-2E9C-101B-9397-08002B2CF9AE}" pid="53" name="numberSections">
    <vt:lpwstr>False</vt:lpwstr>
  </property>
  <property fmtid="{D5CDD505-2E9C-101B-9397-08002B2CF9AE}" pid="54" name="pairDelim">
    <vt:lpwstr>, </vt:lpwstr>
  </property>
  <property fmtid="{D5CDD505-2E9C-101B-9397-08002B2CF9AE}" pid="55" name="rangeDelim">
    <vt:lpwstr>-</vt:lpwstr>
  </property>
  <property fmtid="{D5CDD505-2E9C-101B-9397-08002B2CF9AE}" pid="56" name="refDelim">
    <vt:lpwstr>, </vt:lpwstr>
  </property>
  <property fmtid="{D5CDD505-2E9C-101B-9397-08002B2CF9AE}" pid="57" name="refIndexTemplate">
    <vt:lpwstr>isuf</vt:lpwstr>
  </property>
  <property fmtid="{D5CDD505-2E9C-101B-9397-08002B2CF9AE}" pid="58" name="secHeaderDelim">
    <vt:lpwstr> </vt:lpwstr>
  </property>
  <property fmtid="{D5CDD505-2E9C-101B-9397-08002B2CF9AE}" pid="59" name="secHeaderTemplate">
    <vt:lpwstr>isecHeaderDelim[n]t</vt:lpwstr>
  </property>
  <property fmtid="{D5CDD505-2E9C-101B-9397-08002B2CF9AE}" pid="60" name="secLabels">
    <vt:lpwstr>arabic</vt:lpwstr>
  </property>
  <property fmtid="{D5CDD505-2E9C-101B-9397-08002B2CF9AE}" pid="61" name="secPrefix">
    <vt:lpwstr/>
  </property>
  <property fmtid="{D5CDD505-2E9C-101B-9397-08002B2CF9AE}" pid="62" name="secPrefixTemplate">
    <vt:lpwstr>p i</vt:lpwstr>
  </property>
  <property fmtid="{D5CDD505-2E9C-101B-9397-08002B2CF9AE}" pid="63" name="sectionsDepth">
    <vt:lpwstr>0</vt:lpwstr>
  </property>
  <property fmtid="{D5CDD505-2E9C-101B-9397-08002B2CF9AE}" pid="64" name="subfigGrid">
    <vt:lpwstr>False</vt:lpwstr>
  </property>
  <property fmtid="{D5CDD505-2E9C-101B-9397-08002B2CF9AE}" pid="65" name="subfigLabels">
    <vt:lpwstr>alpha a</vt:lpwstr>
  </property>
  <property fmtid="{D5CDD505-2E9C-101B-9397-08002B2CF9AE}" pid="66" name="subfigureChildTemplate">
    <vt:lpwstr>i</vt:lpwstr>
  </property>
  <property fmtid="{D5CDD505-2E9C-101B-9397-08002B2CF9AE}" pid="67" name="subfigureRefIndexTemplate">
    <vt:lpwstr>isuf (s)</vt:lpwstr>
  </property>
  <property fmtid="{D5CDD505-2E9C-101B-9397-08002B2CF9AE}" pid="68" name="subfigureTemplate">
    <vt:lpwstr>figureTitle ititleDelim t. ccs</vt:lpwstr>
  </property>
  <property fmtid="{D5CDD505-2E9C-101B-9397-08002B2CF9AE}" pid="69" name="subtitle">
    <vt:lpwstr>Установка Операционной Системы</vt:lpwstr>
  </property>
  <property fmtid="{D5CDD505-2E9C-101B-9397-08002B2CF9AE}" pid="70" name="tableEqns">
    <vt:lpwstr>False</vt:lpwstr>
  </property>
  <property fmtid="{D5CDD505-2E9C-101B-9397-08002B2CF9AE}" pid="71" name="tableTemplate">
    <vt:lpwstr>tableTitle ititleDelim t</vt:lpwstr>
  </property>
  <property fmtid="{D5CDD505-2E9C-101B-9397-08002B2CF9AE}" pid="72" name="tableTitle">
    <vt:lpwstr>Table</vt:lpwstr>
  </property>
  <property fmtid="{D5CDD505-2E9C-101B-9397-08002B2CF9AE}" pid="73" name="tblLabels">
    <vt:lpwstr>arabic</vt:lpwstr>
  </property>
  <property fmtid="{D5CDD505-2E9C-101B-9397-08002B2CF9AE}" pid="74" name="tblPrefix">
    <vt:lpwstr/>
  </property>
  <property fmtid="{D5CDD505-2E9C-101B-9397-08002B2CF9AE}" pid="75" name="tblPrefixTemplate">
    <vt:lpwstr>p i</vt:lpwstr>
  </property>
  <property fmtid="{D5CDD505-2E9C-101B-9397-08002B2CF9AE}" pid="76" name="titleDelim">
    <vt:lpwstr>:</vt:lpwstr>
  </property>
  <property fmtid="{D5CDD505-2E9C-101B-9397-08002B2CF9AE}" pid="77" name="toc">
    <vt:lpwstr>True</vt:lpwstr>
  </property>
  <property fmtid="{D5CDD505-2E9C-101B-9397-08002B2CF9AE}" pid="78" name="toc-depth">
    <vt:lpwstr>2</vt:lpwstr>
  </property>
  <property fmtid="{D5CDD505-2E9C-101B-9397-08002B2CF9AE}" pid="79" name="toc-title">
    <vt:lpwstr>Содержание</vt:lpwstr>
  </property>
</Properties>
</file>